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6D9" w:rsidRPr="00A87FED" w:rsidRDefault="004C56D9" w:rsidP="00A87FED">
      <w:pPr>
        <w:spacing w:after="0" w:line="360" w:lineRule="auto"/>
        <w:contextualSpacing/>
        <w:jc w:val="center"/>
        <w:outlineLvl w:val="0"/>
        <w:rPr>
          <w:b/>
          <w:noProof/>
          <w:sz w:val="24"/>
          <w:szCs w:val="24"/>
          <w:u w:val="single"/>
        </w:rPr>
      </w:pPr>
      <w:r w:rsidRPr="00A87FED">
        <w:rPr>
          <w:b/>
          <w:noProof/>
          <w:sz w:val="24"/>
          <w:szCs w:val="24"/>
          <w:u w:val="single"/>
        </w:rPr>
        <w:t>FORMAT PENYATAAN PENGGUNAAN REKENING</w:t>
      </w:r>
    </w:p>
    <w:p w:rsidR="00A87FED" w:rsidRDefault="00A87FED" w:rsidP="00A87FED">
      <w:pPr>
        <w:spacing w:after="0" w:line="360" w:lineRule="auto"/>
        <w:contextualSpacing/>
        <w:jc w:val="center"/>
        <w:outlineLvl w:val="0"/>
        <w:rPr>
          <w:b/>
          <w:noProof/>
          <w:sz w:val="26"/>
          <w:szCs w:val="26"/>
        </w:rPr>
      </w:pPr>
    </w:p>
    <w:p w:rsidR="00EC2C52" w:rsidRPr="004C56D9" w:rsidRDefault="00EC2C52" w:rsidP="00A87FED">
      <w:pPr>
        <w:spacing w:after="0" w:line="240" w:lineRule="auto"/>
        <w:contextualSpacing/>
        <w:jc w:val="center"/>
        <w:outlineLvl w:val="0"/>
        <w:rPr>
          <w:noProof/>
          <w:sz w:val="26"/>
          <w:szCs w:val="26"/>
          <w:lang w:val="id-ID"/>
        </w:rPr>
      </w:pPr>
      <w:r w:rsidRPr="004C56D9">
        <w:rPr>
          <w:b/>
          <w:noProof/>
          <w:sz w:val="26"/>
          <w:szCs w:val="26"/>
          <w:lang w:val="id-ID"/>
        </w:rPr>
        <w:t>KOP SURAT</w:t>
      </w:r>
    </w:p>
    <w:p w:rsidR="00A87FED" w:rsidRDefault="00A87FED" w:rsidP="00A87FED">
      <w:pPr>
        <w:spacing w:after="0" w:line="360" w:lineRule="auto"/>
        <w:contextualSpacing/>
        <w:rPr>
          <w:rFonts w:ascii="Calibri" w:hAnsi="Calibri" w:cs="Arial"/>
          <w:b/>
          <w:noProof/>
          <w:color w:val="FFFFFF" w:themeColor="background1"/>
        </w:rPr>
      </w:pPr>
      <w:r>
        <w:rPr>
          <w:noProof/>
          <w:lang w:val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26" type="#_x0000_t32" style="position:absolute;margin-left:-1.5pt;margin-top:9.8pt;width:485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2L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CUaS&#10;9LCjp4NToTRK535Ag7Y5xJVyZ3yL9CRf9bOi3y2SqmyJbHiIfjtrSE58RvQuxV+shjL74YtiEEOg&#10;QJjWqTa9h4Q5oFNYyvm2FH5yiMLHLMlm2cMcI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"/>
        </w:pict>
      </w:r>
    </w:p>
    <w:p w:rsidR="00EC2C52" w:rsidRPr="00A5633D" w:rsidRDefault="00EC2C52" w:rsidP="00A87FED">
      <w:pPr>
        <w:spacing w:line="360" w:lineRule="auto"/>
        <w:contextualSpacing/>
        <w:rPr>
          <w:rFonts w:ascii="Calibri" w:hAnsi="Calibri" w:cs="Arial"/>
          <w:b/>
          <w:noProof/>
          <w:lang w:val="id-ID"/>
        </w:rPr>
      </w:pPr>
      <w:r w:rsidRPr="00A5633D">
        <w:rPr>
          <w:rFonts w:ascii="Calibri" w:hAnsi="Calibri" w:cs="Arial"/>
          <w:b/>
          <w:noProof/>
          <w:color w:val="FFFFFF" w:themeColor="background1"/>
          <w:lang w:val="id-ID"/>
        </w:rPr>
        <w:t>4/BUA.   /6/2014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>Nomor</w:t>
      </w:r>
      <w:r w:rsidRPr="00A5633D">
        <w:rPr>
          <w:rFonts w:ascii="Calibri" w:hAnsi="Calibri" w:cs="Arial"/>
          <w:noProof/>
          <w:lang w:val="id-ID"/>
        </w:rPr>
        <w:tab/>
        <w:t xml:space="preserve">: .................                                                                              </w:t>
      </w:r>
      <w:r w:rsidR="00A5633D">
        <w:rPr>
          <w:rFonts w:ascii="Calibri" w:hAnsi="Calibri" w:cs="Arial"/>
          <w:noProof/>
          <w:lang w:val="id-ID"/>
        </w:rPr>
        <w:t xml:space="preserve">      ....................</w:t>
      </w:r>
      <w:r w:rsidRPr="00A5633D">
        <w:rPr>
          <w:rFonts w:ascii="Calibri" w:hAnsi="Calibri" w:cs="Arial"/>
          <w:noProof/>
          <w:lang w:val="id-ID"/>
        </w:rPr>
        <w:t>.</w:t>
      </w:r>
      <w:r w:rsidR="00A5633D">
        <w:rPr>
          <w:rFonts w:ascii="Calibri" w:hAnsi="Calibri" w:cs="Arial"/>
          <w:noProof/>
        </w:rPr>
        <w:t xml:space="preserve"> </w:t>
      </w:r>
      <w:r w:rsidRPr="00A5633D">
        <w:rPr>
          <w:rFonts w:ascii="Calibri" w:hAnsi="Calibri" w:cs="Arial"/>
          <w:noProof/>
          <w:lang w:val="id-ID"/>
        </w:rPr>
        <w:t>,</w:t>
      </w:r>
      <w:r w:rsidR="00A5633D">
        <w:rPr>
          <w:rFonts w:ascii="Calibri" w:hAnsi="Calibri" w:cs="Arial"/>
          <w:noProof/>
        </w:rPr>
        <w:t xml:space="preserve"> </w:t>
      </w:r>
      <w:r w:rsidR="00A5633D">
        <w:rPr>
          <w:rFonts w:ascii="Calibri" w:hAnsi="Calibri" w:cs="Arial"/>
          <w:noProof/>
          <w:lang w:val="id-ID"/>
        </w:rPr>
        <w:t>.................</w:t>
      </w:r>
      <w:r w:rsidR="00A5633D">
        <w:rPr>
          <w:rFonts w:ascii="Calibri" w:hAnsi="Calibri" w:cs="Arial"/>
          <w:noProof/>
        </w:rPr>
        <w:t>.....</w:t>
      </w:r>
      <w:r w:rsidR="00A5633D">
        <w:rPr>
          <w:rFonts w:ascii="Calibri" w:hAnsi="Calibri" w:cs="Arial"/>
          <w:noProof/>
          <w:lang w:val="id-ID"/>
        </w:rPr>
        <w:t>...</w:t>
      </w:r>
      <w:r w:rsidR="00A5633D">
        <w:rPr>
          <w:rFonts w:ascii="Calibri" w:hAnsi="Calibri" w:cs="Arial"/>
          <w:noProof/>
        </w:rPr>
        <w:t xml:space="preserve"> </w:t>
      </w:r>
      <w:r w:rsidRPr="00A5633D">
        <w:rPr>
          <w:rFonts w:ascii="Calibri" w:hAnsi="Calibri" w:cs="Arial"/>
          <w:noProof/>
          <w:lang w:val="id-ID"/>
        </w:rPr>
        <w:t>(1)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>Sifat</w:t>
      </w: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  <w:t>: .................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>Lampiran</w:t>
      </w:r>
      <w:r w:rsidRPr="00A5633D">
        <w:rPr>
          <w:rFonts w:ascii="Calibri" w:hAnsi="Calibri" w:cs="Arial"/>
          <w:noProof/>
          <w:lang w:val="id-ID"/>
        </w:rPr>
        <w:tab/>
        <w:t>: .................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>Hal</w:t>
      </w: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  <w:t xml:space="preserve">: </w:t>
      </w:r>
      <w:r w:rsidR="00E13509" w:rsidRPr="00A5633D">
        <w:rPr>
          <w:rFonts w:ascii="Calibri" w:hAnsi="Calibri" w:cs="Arial"/>
          <w:noProof/>
          <w:lang w:val="id-ID"/>
        </w:rPr>
        <w:t>Pernyataan Penggunaan Rekening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>Yth.  Direktur Jenderal Perbendaharaan /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ab/>
        <w:t>Kepala Kantor Pelayanan Perbendaharaan Negara ..........(2)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>Di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ab/>
        <w:t>...................(3)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ab/>
        <w:t xml:space="preserve">Menunjuk Peraturan Menteri Keuangan Nomor : 252/PMK.05/2014 tentang Rekening Milik Kementerian Negara/Lembaga/Satuan Kerja, dengan ini kami </w:t>
      </w:r>
      <w:r w:rsidR="00E13509" w:rsidRPr="00A5633D">
        <w:rPr>
          <w:rFonts w:ascii="Calibri" w:hAnsi="Calibri" w:cs="Arial"/>
          <w:noProof/>
          <w:lang w:val="id-ID"/>
        </w:rPr>
        <w:t>menyatakan dengan sungguh - sungguh, sesuai dengan surat kami tanggal ...........(4) Nomor ..........(5) hal permohonan persetujuan pembukaan rekenin, untuk menggunakan rekening yang dibuka atas nama jabatan, yaitu rekening ...........(6) pada ...........(7) hanya untuk keperluan ...........(8)</w:t>
      </w:r>
    </w:p>
    <w:p w:rsidR="00EC2C52" w:rsidRPr="00A5633D" w:rsidRDefault="00EC2C52" w:rsidP="00EC2C52">
      <w:pPr>
        <w:tabs>
          <w:tab w:val="left" w:pos="450"/>
          <w:tab w:val="left" w:pos="108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  <w:t xml:space="preserve">Demikian disampaikan untuk dapat </w:t>
      </w:r>
      <w:r w:rsidR="00E13509" w:rsidRPr="00A5633D">
        <w:rPr>
          <w:rFonts w:ascii="Calibri" w:hAnsi="Calibri" w:cs="Arial"/>
          <w:noProof/>
          <w:lang w:val="id-ID"/>
        </w:rPr>
        <w:t>dimaklumi.</w:t>
      </w:r>
    </w:p>
    <w:p w:rsidR="00EC2C52" w:rsidRPr="00A5633D" w:rsidRDefault="00EC2C52" w:rsidP="00EC2C52">
      <w:pPr>
        <w:tabs>
          <w:tab w:val="left" w:pos="450"/>
          <w:tab w:val="left" w:pos="1080"/>
          <w:tab w:val="left" w:pos="4590"/>
        </w:tabs>
        <w:spacing w:line="36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  <w:t>Kuasa Pengguna Anggaran</w:t>
      </w: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</w:r>
      <w:r w:rsidRPr="00A5633D">
        <w:rPr>
          <w:rFonts w:ascii="Calibri" w:hAnsi="Calibri" w:cs="Arial"/>
          <w:noProof/>
          <w:lang w:val="id-ID"/>
        </w:rPr>
        <w:tab/>
      </w: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contextualSpacing/>
        <w:jc w:val="both"/>
        <w:rPr>
          <w:rFonts w:ascii="Calibri" w:hAnsi="Calibri" w:cs="Arial"/>
          <w:noProof/>
          <w:color w:val="FF0000"/>
          <w:lang w:val="id-ID"/>
        </w:rPr>
      </w:pPr>
      <w:r w:rsidRPr="00A5633D">
        <w:rPr>
          <w:rFonts w:ascii="Calibri" w:hAnsi="Calibri"/>
          <w:noProof/>
          <w:lang w:val="id-ID"/>
        </w:rPr>
        <w:tab/>
      </w:r>
      <w:r w:rsidRPr="00A5633D">
        <w:rPr>
          <w:rFonts w:ascii="Calibri" w:hAnsi="Calibri"/>
          <w:noProof/>
          <w:lang w:val="id-ID"/>
        </w:rPr>
        <w:tab/>
      </w:r>
      <w:r w:rsidRPr="00A5633D">
        <w:rPr>
          <w:rFonts w:ascii="Calibri" w:hAnsi="Calibri"/>
          <w:noProof/>
          <w:lang w:val="id-ID"/>
        </w:rPr>
        <w:tab/>
      </w:r>
      <w:r w:rsidRPr="00A5633D">
        <w:rPr>
          <w:rFonts w:ascii="Calibri" w:hAnsi="Calibri"/>
          <w:noProof/>
          <w:lang w:val="id-ID"/>
        </w:rPr>
        <w:tab/>
      </w:r>
      <w:r w:rsidRPr="00A5633D">
        <w:rPr>
          <w:rFonts w:ascii="Calibri" w:hAnsi="Calibri"/>
          <w:noProof/>
          <w:lang w:val="id-ID"/>
        </w:rPr>
        <w:tab/>
        <w:t>.........</w:t>
      </w:r>
      <w:r w:rsidR="00A5633D">
        <w:rPr>
          <w:rFonts w:ascii="Calibri" w:hAnsi="Calibri"/>
          <w:noProof/>
          <w:lang w:val="id-ID"/>
        </w:rPr>
        <w:t>..............................</w:t>
      </w:r>
      <w:r w:rsidR="00A5633D">
        <w:rPr>
          <w:rFonts w:ascii="Calibri" w:hAnsi="Calibri"/>
          <w:noProof/>
        </w:rPr>
        <w:t xml:space="preserve"> </w:t>
      </w:r>
      <w:r w:rsidR="00672794" w:rsidRPr="00A5633D">
        <w:rPr>
          <w:rFonts w:ascii="Calibri" w:hAnsi="Calibri" w:cs="Arial"/>
          <w:noProof/>
          <w:lang w:val="id-ID"/>
        </w:rPr>
        <w:t>(9</w:t>
      </w:r>
      <w:r w:rsidRPr="00A5633D">
        <w:rPr>
          <w:rFonts w:ascii="Calibri" w:hAnsi="Calibri" w:cs="Arial"/>
          <w:noProof/>
          <w:lang w:val="id-ID"/>
        </w:rPr>
        <w:t>)</w:t>
      </w: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  <w:noProof/>
        </w:rPr>
      </w:pPr>
      <w:r w:rsidRPr="00A5633D">
        <w:rPr>
          <w:rFonts w:ascii="Calibri" w:hAnsi="Calibri" w:cs="Arial"/>
          <w:noProof/>
          <w:color w:val="FF0000"/>
          <w:lang w:val="id-ID"/>
        </w:rPr>
        <w:tab/>
      </w:r>
      <w:r w:rsidRPr="00A5633D">
        <w:rPr>
          <w:rFonts w:ascii="Calibri" w:hAnsi="Calibri" w:cs="Arial"/>
          <w:noProof/>
          <w:color w:val="FF0000"/>
          <w:lang w:val="id-ID"/>
        </w:rPr>
        <w:tab/>
      </w:r>
      <w:r w:rsidRPr="00A5633D">
        <w:rPr>
          <w:rFonts w:ascii="Calibri" w:hAnsi="Calibri" w:cs="Arial"/>
          <w:noProof/>
          <w:color w:val="FF0000"/>
          <w:lang w:val="id-ID"/>
        </w:rPr>
        <w:tab/>
      </w:r>
      <w:r w:rsidRPr="00A5633D">
        <w:rPr>
          <w:rFonts w:ascii="Calibri" w:hAnsi="Calibri" w:cs="Arial"/>
          <w:noProof/>
          <w:color w:val="FF0000"/>
          <w:lang w:val="id-ID"/>
        </w:rPr>
        <w:tab/>
      </w:r>
      <w:r w:rsidRPr="00A5633D">
        <w:rPr>
          <w:rFonts w:ascii="Calibri" w:hAnsi="Calibri"/>
          <w:noProof/>
          <w:lang w:val="id-ID"/>
        </w:rPr>
        <w:t>NIP ...................</w:t>
      </w:r>
      <w:r w:rsidR="00A5633D">
        <w:rPr>
          <w:rFonts w:ascii="Calibri" w:hAnsi="Calibri"/>
          <w:noProof/>
        </w:rPr>
        <w:t>..............</w:t>
      </w: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ind w:firstLine="450"/>
        <w:contextualSpacing/>
        <w:jc w:val="both"/>
        <w:rPr>
          <w:rFonts w:ascii="Calibri" w:hAnsi="Calibri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jc w:val="both"/>
        <w:rPr>
          <w:rFonts w:ascii="Calibri" w:hAnsi="Calibri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jc w:val="both"/>
        <w:rPr>
          <w:rFonts w:ascii="Calibri" w:hAnsi="Calibri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jc w:val="both"/>
        <w:rPr>
          <w:rFonts w:ascii="Calibri" w:hAnsi="Calibri"/>
          <w:noProof/>
          <w:lang w:val="id-ID"/>
        </w:rPr>
      </w:pPr>
    </w:p>
    <w:p w:rsidR="00EC2C52" w:rsidRPr="00A5633D" w:rsidRDefault="00EC2C52" w:rsidP="00EC2C52">
      <w:pPr>
        <w:tabs>
          <w:tab w:val="left" w:pos="450"/>
          <w:tab w:val="left" w:pos="4590"/>
        </w:tabs>
        <w:spacing w:line="240" w:lineRule="auto"/>
        <w:jc w:val="both"/>
        <w:rPr>
          <w:rFonts w:ascii="Calibri" w:hAnsi="Calibri"/>
          <w:noProof/>
          <w:lang w:val="id-ID"/>
        </w:rPr>
      </w:pPr>
    </w:p>
    <w:p w:rsidR="00EC2C52" w:rsidRPr="004C56D9" w:rsidRDefault="00EC2C52" w:rsidP="00EC2C52">
      <w:pPr>
        <w:spacing w:line="240" w:lineRule="auto"/>
        <w:ind w:left="-90"/>
        <w:contextualSpacing/>
        <w:jc w:val="center"/>
        <w:rPr>
          <w:b/>
          <w:noProof/>
          <w:sz w:val="26"/>
          <w:szCs w:val="26"/>
          <w:lang w:val="id-ID"/>
        </w:rPr>
      </w:pPr>
      <w:r w:rsidRPr="004C56D9">
        <w:rPr>
          <w:b/>
          <w:noProof/>
          <w:sz w:val="26"/>
          <w:szCs w:val="26"/>
          <w:lang w:val="id-ID"/>
        </w:rPr>
        <w:lastRenderedPageBreak/>
        <w:t>PETUNJUK PENGISIAN</w:t>
      </w:r>
      <w:bookmarkStart w:id="0" w:name="_GoBack"/>
      <w:bookmarkEnd w:id="0"/>
    </w:p>
    <w:p w:rsidR="00EC2C52" w:rsidRDefault="00865EE4" w:rsidP="00EC2C52">
      <w:pPr>
        <w:spacing w:line="240" w:lineRule="auto"/>
        <w:ind w:left="-90"/>
        <w:contextualSpacing/>
        <w:jc w:val="center"/>
        <w:rPr>
          <w:b/>
          <w:noProof/>
          <w:sz w:val="26"/>
          <w:szCs w:val="26"/>
          <w:lang w:val="id-ID"/>
        </w:rPr>
      </w:pPr>
      <w:r w:rsidRPr="004C56D9">
        <w:rPr>
          <w:b/>
          <w:noProof/>
          <w:sz w:val="26"/>
          <w:szCs w:val="26"/>
          <w:lang w:val="id-ID"/>
        </w:rPr>
        <w:t>PERNYATAAN PENGGUNAAN REKENING</w:t>
      </w:r>
    </w:p>
    <w:p w:rsidR="004C56D9" w:rsidRPr="004C56D9" w:rsidRDefault="004C56D9" w:rsidP="00EC2C52">
      <w:pPr>
        <w:spacing w:line="240" w:lineRule="auto"/>
        <w:ind w:left="-90"/>
        <w:contextualSpacing/>
        <w:jc w:val="center"/>
        <w:rPr>
          <w:b/>
          <w:noProof/>
          <w:sz w:val="26"/>
          <w:szCs w:val="26"/>
          <w:lang w:val="id-ID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55"/>
        <w:gridCol w:w="8811"/>
      </w:tblGrid>
      <w:tr w:rsidR="00EC2C52" w:rsidRPr="00A5633D" w:rsidTr="00A87FED">
        <w:trPr>
          <w:trHeight w:val="455"/>
        </w:trPr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  <w:hideMark/>
          </w:tcPr>
          <w:p w:rsidR="00EC2C52" w:rsidRPr="00A5633D" w:rsidRDefault="00EC2C52" w:rsidP="00EC2C52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A5633D">
              <w:rPr>
                <w:b/>
                <w:noProof/>
                <w:lang w:val="id-ID"/>
              </w:rPr>
              <w:t>Nomor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  <w:hideMark/>
          </w:tcPr>
          <w:p w:rsidR="00EC2C52" w:rsidRPr="00A5633D" w:rsidRDefault="00EC2C52" w:rsidP="00EC2C52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A5633D">
              <w:rPr>
                <w:b/>
                <w:noProof/>
                <w:lang w:val="id-ID"/>
              </w:rPr>
              <w:t>Uraian</w:t>
            </w:r>
          </w:p>
        </w:tc>
      </w:tr>
      <w:tr w:rsidR="00EC2C52" w:rsidRPr="00A5633D" w:rsidTr="004C56D9"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EC2C52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(1)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EC2C52" w:rsidP="00A5633D">
            <w:pPr>
              <w:contextualSpacing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 xml:space="preserve">Diisi kota, tanggal bulan dan tahun pembuatan surat </w:t>
            </w:r>
            <w:r w:rsidR="00865EE4" w:rsidRPr="00A5633D">
              <w:rPr>
                <w:noProof/>
                <w:lang w:val="id-ID"/>
              </w:rPr>
              <w:t xml:space="preserve"> pernyataan penggunaan</w:t>
            </w:r>
            <w:r w:rsidRPr="00A5633D">
              <w:rPr>
                <w:noProof/>
                <w:lang w:val="id-ID"/>
              </w:rPr>
              <w:t xml:space="preserve"> rekening</w:t>
            </w:r>
          </w:p>
        </w:tc>
      </w:tr>
      <w:tr w:rsidR="00EC2C52" w:rsidRPr="00A5633D" w:rsidTr="004C56D9"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EC2C52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(2)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EC2C52" w:rsidP="00A5633D">
            <w:pPr>
              <w:contextualSpacing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Diisi :</w:t>
            </w:r>
          </w:p>
          <w:p w:rsidR="00EC2C52" w:rsidRPr="00A5633D" w:rsidRDefault="00EC2C52" w:rsidP="00A5633D">
            <w:pPr>
              <w:pStyle w:val="ListParagraph"/>
              <w:numPr>
                <w:ilvl w:val="0"/>
                <w:numId w:val="1"/>
              </w:numPr>
              <w:ind w:left="327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Direktur Jenderal Perbendaharaan untuk permohonan ijin pembukaan rekening kewenangan Kuasa BUN Pusat.</w:t>
            </w:r>
          </w:p>
          <w:p w:rsidR="00EC2C52" w:rsidRPr="00A5633D" w:rsidRDefault="00EC2C52" w:rsidP="00A5633D">
            <w:pPr>
              <w:pStyle w:val="ListParagraph"/>
              <w:numPr>
                <w:ilvl w:val="0"/>
                <w:numId w:val="1"/>
              </w:numPr>
              <w:ind w:left="327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Kepala Kantor Pelayanan Perbendaharaan Negara untuk permohonan ijin pembukaan rekening kewenangan Kuasa BUN di Daerah sesuai dengan wilayah kerja masing-masing KPPN</w:t>
            </w:r>
          </w:p>
        </w:tc>
      </w:tr>
      <w:tr w:rsidR="00EC2C52" w:rsidRPr="00A5633D" w:rsidTr="004C56D9"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EC2C52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(3)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EC2C52" w:rsidP="00A5633D">
            <w:pPr>
              <w:contextualSpacing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Diisi nama kota tempat lokasi KPPN</w:t>
            </w:r>
          </w:p>
        </w:tc>
      </w:tr>
      <w:tr w:rsidR="00EC2C52" w:rsidRPr="00A5633D" w:rsidTr="004C56D9"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EC2C52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(4)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865EE4" w:rsidP="00A5633D">
            <w:pPr>
              <w:contextualSpacing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Diisi tanggal surat permohonan persetujuan pembukaan rekening</w:t>
            </w:r>
          </w:p>
        </w:tc>
      </w:tr>
      <w:tr w:rsidR="00865EE4" w:rsidRPr="00A5633D" w:rsidTr="004C56D9"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5EE4" w:rsidRPr="00A5633D" w:rsidRDefault="00865EE4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(5)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5EE4" w:rsidRPr="00A5633D" w:rsidRDefault="00865EE4" w:rsidP="00A5633D">
            <w:pPr>
              <w:contextualSpacing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Diisi nomor surat permohonan persetujuan pembukaan rekening</w:t>
            </w:r>
          </w:p>
        </w:tc>
      </w:tr>
      <w:tr w:rsidR="00EC2C52" w:rsidRPr="00A5633D" w:rsidTr="004C56D9"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EC2C52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(6)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C52" w:rsidRPr="00A5633D" w:rsidRDefault="00865EE4" w:rsidP="00A5633D">
            <w:pPr>
              <w:pStyle w:val="ListParagraph"/>
              <w:ind w:left="0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Diisi penerimaan atau pengelu</w:t>
            </w:r>
            <w:r w:rsidR="00672794" w:rsidRPr="00A5633D">
              <w:rPr>
                <w:noProof/>
                <w:lang w:val="id-ID"/>
              </w:rPr>
              <w:t>aran atau lainnya</w:t>
            </w:r>
          </w:p>
        </w:tc>
      </w:tr>
      <w:tr w:rsidR="00672794" w:rsidRPr="00A5633D" w:rsidTr="004C56D9">
        <w:trPr>
          <w:trHeight w:val="1395"/>
        </w:trPr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794" w:rsidRPr="00A5633D" w:rsidRDefault="00672794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(7)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794" w:rsidRPr="00A5633D" w:rsidRDefault="00672794" w:rsidP="00A5633D">
            <w:pPr>
              <w:contextualSpacing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Diisi :</w:t>
            </w:r>
          </w:p>
          <w:p w:rsidR="00672794" w:rsidRPr="00A5633D" w:rsidRDefault="00672794" w:rsidP="00A5633D">
            <w:pPr>
              <w:pStyle w:val="ListParagraph"/>
              <w:numPr>
                <w:ilvl w:val="0"/>
                <w:numId w:val="4"/>
              </w:numPr>
              <w:ind w:left="327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Bank Indonesia/nama bank umum/kantor pos giro dimana rekening tersebut akan dibuka</w:t>
            </w:r>
          </w:p>
          <w:p w:rsidR="00672794" w:rsidRPr="00A5633D" w:rsidRDefault="00672794" w:rsidP="00A5633D">
            <w:pPr>
              <w:pStyle w:val="ListParagraph"/>
              <w:numPr>
                <w:ilvl w:val="0"/>
                <w:numId w:val="4"/>
              </w:numPr>
              <w:ind w:left="327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"Bank Umum" untuk permohonan ijin pembukaan rekening pengelolaan kas BLU dalam bentuk deposito</w:t>
            </w:r>
          </w:p>
          <w:p w:rsidR="00672794" w:rsidRPr="00A5633D" w:rsidRDefault="00672794" w:rsidP="00A5633D">
            <w:pPr>
              <w:pStyle w:val="ListParagraph"/>
              <w:numPr>
                <w:ilvl w:val="0"/>
                <w:numId w:val="4"/>
              </w:numPr>
              <w:ind w:left="327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"Bank Umum di luar negeri" untuk rekening pada perwaakilan RI</w:t>
            </w:r>
          </w:p>
        </w:tc>
      </w:tr>
      <w:tr w:rsidR="00672794" w:rsidRPr="00A5633D" w:rsidTr="004C56D9">
        <w:trPr>
          <w:trHeight w:val="1840"/>
        </w:trPr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794" w:rsidRPr="00A5633D" w:rsidRDefault="00672794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(8)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794" w:rsidRPr="00A5633D" w:rsidRDefault="00672794" w:rsidP="00A5633D">
            <w:pPr>
              <w:contextualSpacing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Diisi :</w:t>
            </w:r>
          </w:p>
          <w:p w:rsidR="00672794" w:rsidRPr="00A5633D" w:rsidRDefault="00672794" w:rsidP="00A5633D">
            <w:pPr>
              <w:pStyle w:val="ListParagraph"/>
              <w:numPr>
                <w:ilvl w:val="0"/>
                <w:numId w:val="5"/>
              </w:numPr>
              <w:ind w:left="327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Menampung pendapatan negara dalam rangka pelaksanaan APBN yang ditata usahakan oleh Bendahara penerimaan</w:t>
            </w:r>
          </w:p>
          <w:p w:rsidR="00672794" w:rsidRPr="00A5633D" w:rsidRDefault="00672794" w:rsidP="00A5633D">
            <w:pPr>
              <w:pStyle w:val="ListParagraph"/>
              <w:numPr>
                <w:ilvl w:val="0"/>
                <w:numId w:val="5"/>
              </w:numPr>
              <w:ind w:left="327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Menampung uang untuk keperluan belanja negara dalam rangka pelaksanaan APBN yang di tata usahakan oleh Bendahara Pengeluaran</w:t>
            </w:r>
          </w:p>
          <w:p w:rsidR="00672794" w:rsidRPr="00A5633D" w:rsidRDefault="00672794" w:rsidP="00A5633D">
            <w:pPr>
              <w:pStyle w:val="ListParagraph"/>
              <w:numPr>
                <w:ilvl w:val="0"/>
                <w:numId w:val="5"/>
              </w:numPr>
              <w:ind w:left="327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Menampung selain diatas, berdasarkan kebutuhan yang benar2 diperlukan untuk kantor atau satuan kerja sesuai dengan bidang tugasnya</w:t>
            </w:r>
          </w:p>
        </w:tc>
      </w:tr>
      <w:tr w:rsidR="00672794" w:rsidRPr="00A5633D" w:rsidTr="004C56D9"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794" w:rsidRPr="00A5633D" w:rsidRDefault="00672794" w:rsidP="00A5633D">
            <w:pPr>
              <w:contextualSpacing/>
              <w:jc w:val="center"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(9)</w:t>
            </w:r>
          </w:p>
        </w:tc>
        <w:tc>
          <w:tcPr>
            <w:tcW w:w="8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794" w:rsidRPr="00A5633D" w:rsidRDefault="00672794" w:rsidP="00A5633D">
            <w:pPr>
              <w:contextualSpacing/>
              <w:rPr>
                <w:noProof/>
                <w:lang w:val="id-ID"/>
              </w:rPr>
            </w:pPr>
            <w:r w:rsidRPr="00A5633D">
              <w:rPr>
                <w:noProof/>
                <w:lang w:val="id-ID"/>
              </w:rPr>
              <w:t>Diisi nama dan NIP Kuasa Pengguna Anggaran</w:t>
            </w:r>
          </w:p>
        </w:tc>
      </w:tr>
    </w:tbl>
    <w:p w:rsidR="002A54DF" w:rsidRPr="00A5633D" w:rsidRDefault="002A54DF" w:rsidP="00EC2C52">
      <w:pPr>
        <w:spacing w:line="240" w:lineRule="auto"/>
        <w:rPr>
          <w:noProof/>
          <w:lang w:val="id-ID"/>
        </w:rPr>
      </w:pPr>
    </w:p>
    <w:sectPr w:rsidR="002A54DF" w:rsidRPr="00A5633D" w:rsidSect="002A54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17694"/>
    <w:multiLevelType w:val="hybridMultilevel"/>
    <w:tmpl w:val="AF98F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08445C"/>
    <w:multiLevelType w:val="hybridMultilevel"/>
    <w:tmpl w:val="646AB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311DF5"/>
    <w:multiLevelType w:val="hybridMultilevel"/>
    <w:tmpl w:val="07640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C2C52"/>
    <w:rsid w:val="002A54DF"/>
    <w:rsid w:val="004C56D9"/>
    <w:rsid w:val="00672794"/>
    <w:rsid w:val="00865EE4"/>
    <w:rsid w:val="00A5633D"/>
    <w:rsid w:val="00A87FED"/>
    <w:rsid w:val="00B94336"/>
    <w:rsid w:val="00E13509"/>
    <w:rsid w:val="00EC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4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4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C52"/>
    <w:pPr>
      <w:ind w:left="720"/>
      <w:contextualSpacing/>
    </w:pPr>
  </w:style>
  <w:style w:type="table" w:styleId="TableGrid">
    <w:name w:val="Table Grid"/>
    <w:basedOn w:val="TableNormal"/>
    <w:uiPriority w:val="59"/>
    <w:rsid w:val="00EC2C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gsdgsdgsdggdsgsdgsdg</cp:lastModifiedBy>
  <cp:revision>10</cp:revision>
  <dcterms:created xsi:type="dcterms:W3CDTF">2015-08-15T03:12:00Z</dcterms:created>
  <dcterms:modified xsi:type="dcterms:W3CDTF">2015-09-04T10:23:00Z</dcterms:modified>
</cp:coreProperties>
</file>